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AB1AC7" w:rsidRDefault="004279AE" w:rsidP="004279AE">
      <w:pPr>
        <w:jc w:val="center"/>
        <w:rPr>
          <w:rFonts w:eastAsia="宋体"/>
          <w:b/>
          <w:sz w:val="28"/>
          <w:lang w:val="kk-KZ" w:eastAsia="zh-CN"/>
        </w:rPr>
      </w:pPr>
      <w:r w:rsidRPr="00AB1AC7">
        <w:rPr>
          <w:rFonts w:eastAsia="宋体"/>
          <w:b/>
          <w:lang w:val="kk-KZ"/>
        </w:rPr>
        <w:t xml:space="preserve"> </w:t>
      </w:r>
      <w:r w:rsidR="00C06AE0" w:rsidRPr="00AB1AC7">
        <w:rPr>
          <w:rFonts w:eastAsia="宋体"/>
          <w:b/>
          <w:sz w:val="28"/>
          <w:lang w:val="kk-KZ"/>
        </w:rPr>
        <w:t>«</w:t>
      </w:r>
      <w:r w:rsidR="00AB1AC7" w:rsidRPr="00AB1AC7">
        <w:rPr>
          <w:rFonts w:eastAsia="宋体"/>
          <w:b/>
          <w:sz w:val="28"/>
        </w:rPr>
        <w:t>Әлеуметтік саласындағы аударма</w:t>
      </w:r>
      <w:r w:rsidR="00C06AE0" w:rsidRPr="00AB1AC7">
        <w:rPr>
          <w:rFonts w:eastAsia="宋体"/>
          <w:b/>
          <w:sz w:val="28"/>
          <w:lang w:val="kk-KZ"/>
        </w:rPr>
        <w:t>»</w:t>
      </w:r>
      <w:r w:rsidRPr="00AB1AC7">
        <w:rPr>
          <w:rFonts w:eastAsia="宋体"/>
          <w:b/>
          <w:sz w:val="28"/>
          <w:lang w:val="kk-KZ"/>
        </w:rPr>
        <w:t xml:space="preserve"> пәнінің</w:t>
      </w:r>
    </w:p>
    <w:p w:rsidR="004279AE" w:rsidRPr="00AB1AC7" w:rsidRDefault="004279AE" w:rsidP="004279AE">
      <w:pPr>
        <w:jc w:val="center"/>
        <w:rPr>
          <w:rFonts w:eastAsia="宋体"/>
          <w:b/>
          <w:sz w:val="28"/>
          <w:lang w:val="kk-KZ" w:eastAsia="zh-CN"/>
        </w:rPr>
      </w:pPr>
      <w:r w:rsidRPr="00AB1AC7">
        <w:rPr>
          <w:rFonts w:eastAsia="宋体"/>
          <w:b/>
          <w:sz w:val="28"/>
          <w:lang w:val="kk-KZ"/>
        </w:rPr>
        <w:t>оқу-әдістемелік қамтамасыз ету картасы</w:t>
      </w:r>
    </w:p>
    <w:p w:rsidR="00C06AE0" w:rsidRPr="003456FB" w:rsidRDefault="00C06AE0" w:rsidP="00C06AE0">
      <w:pPr>
        <w:jc w:val="center"/>
        <w:rPr>
          <w:b/>
          <w:lang w:val="kk-KZ"/>
        </w:rPr>
      </w:pPr>
    </w:p>
    <w:p w:rsidR="00C06AE0" w:rsidRPr="003456FB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A82F48" w:rsidRDefault="004279AE" w:rsidP="004279AE">
            <w:pPr>
              <w:jc w:val="center"/>
              <w:rPr>
                <w:b/>
              </w:rPr>
            </w:pPr>
            <w:r w:rsidRPr="00A82F48">
              <w:rPr>
                <w:rFonts w:hint="eastAsia"/>
                <w:b/>
              </w:rPr>
              <w:t>А</w:t>
            </w:r>
            <w:r w:rsidRPr="00A82F48">
              <w:rPr>
                <w:b/>
              </w:rPr>
              <w:t>қпараттық ресурстары</w:t>
            </w:r>
          </w:p>
          <w:p w:rsidR="004279AE" w:rsidRPr="00A82F48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A82F48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AB1AC7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A82F48" w:rsidRDefault="004279AE" w:rsidP="004279AE">
            <w:pPr>
              <w:jc w:val="center"/>
              <w:rPr>
                <w:b/>
                <w:lang w:val="kk-KZ"/>
              </w:rPr>
            </w:pPr>
            <w:r w:rsidRPr="00A82F48">
              <w:rPr>
                <w:rFonts w:hint="eastAsia"/>
                <w:b/>
                <w:lang w:val="kk-KZ"/>
              </w:rPr>
              <w:t>О</w:t>
            </w:r>
            <w:r w:rsidRPr="00A82F48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AB1AC7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AB1AC7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AB1AC7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AB1AC7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A82F48" w:rsidRDefault="00A21CBE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 w:rsidRPr="00A82F48">
              <w:rPr>
                <w:lang w:val="kk-KZ"/>
              </w:rPr>
              <w:t>Курс китайского языка.</w:t>
            </w:r>
            <w:r w:rsidRPr="00A82F48">
              <w:rPr>
                <w:rFonts w:eastAsiaTheme="minorEastAsia"/>
                <w:lang w:val="kk-KZ" w:eastAsia="zh-CN"/>
              </w:rPr>
              <w:t xml:space="preserve"> «Boya Chinese» Ли Сяоци, Жэнь Сюэмэй, Сюй ЦЗиннин / Пекин Университеті.2016ж.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suppressAutoHyphens/>
              <w:contextualSpacing/>
              <w:jc w:val="both"/>
              <w:rPr>
                <w:rFonts w:eastAsiaTheme="minorEastAsia" w:hint="eastAsia"/>
                <w:lang w:val="kk-KZ" w:eastAsia="zh-CN"/>
              </w:rPr>
            </w:pPr>
            <w:r w:rsidRPr="00A82F48">
              <w:rPr>
                <w:rFonts w:eastAsia="微软雅黑"/>
                <w:lang w:val="kk-KZ" w:eastAsia="zh-CN"/>
              </w:rPr>
              <w:t>Г.Я. Дашевская, А.Ф Кондршаевский</w:t>
            </w:r>
            <w:r w:rsidRPr="00A82F48">
              <w:rPr>
                <w:lang w:val="kk-KZ" w:eastAsia="zh-CN"/>
              </w:rPr>
              <w:t>.</w:t>
            </w:r>
            <w:r w:rsidRPr="00A82F48">
              <w:rPr>
                <w:rFonts w:eastAsia="微软雅黑"/>
                <w:lang w:val="kk-KZ" w:eastAsia="zh-CN"/>
              </w:rPr>
              <w:t>外贸外事口语教课</w:t>
            </w:r>
            <w:r w:rsidRPr="00A82F48">
              <w:rPr>
                <w:lang w:val="kk-KZ" w:eastAsia="zh-CN"/>
              </w:rPr>
              <w:t>(</w:t>
            </w:r>
            <w:r w:rsidRPr="00A82F48">
              <w:rPr>
                <w:rFonts w:eastAsiaTheme="minorEastAsia"/>
                <w:lang w:val="kk-KZ" w:eastAsia="zh-CN"/>
              </w:rPr>
              <w:t xml:space="preserve">Waimaowaishikouyujiaoke). </w:t>
            </w:r>
            <w:r w:rsidRPr="00A82F48">
              <w:rPr>
                <w:lang w:val="kk-KZ" w:eastAsia="zh-CN"/>
              </w:rPr>
              <w:t>Пекин, 2010.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suppressAutoHyphens/>
              <w:contextualSpacing/>
              <w:jc w:val="both"/>
              <w:rPr>
                <w:rFonts w:eastAsiaTheme="minorEastAsia" w:hint="eastAsia"/>
                <w:lang w:val="kk-KZ" w:eastAsia="zh-CN"/>
              </w:rPr>
            </w:pPr>
            <w:r w:rsidRPr="00A82F48">
              <w:rPr>
                <w:rFonts w:eastAsiaTheme="minorEastAsia"/>
                <w:lang w:val="kk-KZ" w:eastAsia="zh-CN"/>
              </w:rPr>
              <w:t>杨春宇</w:t>
            </w:r>
            <w:r w:rsidRPr="00A82F48">
              <w:rPr>
                <w:lang w:val="kk-KZ" w:eastAsia="zh-CN"/>
              </w:rPr>
              <w:t xml:space="preserve">. </w:t>
            </w:r>
            <w:r w:rsidRPr="00A82F48">
              <w:rPr>
                <w:rFonts w:eastAsia="微软雅黑"/>
                <w:lang w:val="kk-KZ" w:eastAsia="zh-CN"/>
              </w:rPr>
              <w:t>社会意识形态</w:t>
            </w:r>
            <w:r w:rsidRPr="00A82F48">
              <w:rPr>
                <w:lang w:val="kk-KZ" w:eastAsia="zh-CN"/>
              </w:rPr>
              <w:t xml:space="preserve">  Пекин, 2010.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suppressAutoHyphens/>
              <w:contextualSpacing/>
              <w:jc w:val="both"/>
              <w:rPr>
                <w:rFonts w:eastAsiaTheme="minorEastAsia" w:hint="eastAsia"/>
                <w:lang w:val="kk-KZ" w:eastAsia="zh-CN" w:bidi="kok-IN"/>
              </w:rPr>
            </w:pPr>
            <w:r w:rsidRPr="00A82F48">
              <w:rPr>
                <w:rFonts w:eastAsia="微软雅黑"/>
                <w:lang w:val="kk-KZ" w:eastAsia="zh-CN" w:bidi="kok-IN"/>
              </w:rPr>
              <w:t>国家政治大事件</w:t>
            </w:r>
            <w:r w:rsidRPr="00A82F48">
              <w:rPr>
                <w:rFonts w:eastAsia="微软雅黑"/>
                <w:lang w:val="kk-KZ" w:eastAsia="zh-CN" w:bidi="kok-IN"/>
              </w:rPr>
              <w:t>).</w:t>
            </w:r>
            <w:r w:rsidRPr="00A82F48">
              <w:rPr>
                <w:lang w:val="kk-KZ" w:eastAsia="zh-CN"/>
              </w:rPr>
              <w:t xml:space="preserve"> Пекин, </w:t>
            </w:r>
            <w:r w:rsidRPr="00A82F48">
              <w:rPr>
                <w:lang w:val="kk-KZ" w:eastAsia="zh-CN" w:bidi="kok-IN"/>
              </w:rPr>
              <w:t>200</w:t>
            </w:r>
            <w:r w:rsidRPr="00A82F48">
              <w:rPr>
                <w:rFonts w:eastAsiaTheme="minorEastAsia"/>
                <w:lang w:val="kk-KZ" w:eastAsia="zh-CN" w:bidi="kok-IN"/>
              </w:rPr>
              <w:t>8</w:t>
            </w:r>
            <w:r w:rsidRPr="00A82F48">
              <w:rPr>
                <w:lang w:val="kk-KZ" w:eastAsia="zh-CN" w:bidi="kok-IN"/>
              </w:rPr>
              <w:t xml:space="preserve"> </w:t>
            </w:r>
            <w:r w:rsidRPr="00A82F48">
              <w:rPr>
                <w:rFonts w:eastAsia="微软雅黑"/>
                <w:lang w:val="kk-KZ" w:eastAsia="zh-CN" w:bidi="kok-IN"/>
              </w:rPr>
              <w:t>年</w:t>
            </w:r>
            <w:r w:rsidRPr="00A82F48">
              <w:rPr>
                <w:lang w:val="kk-KZ" w:eastAsia="zh-CN" w:bidi="kok-IN"/>
              </w:rPr>
              <w:t>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A82F48" w:rsidRDefault="00FE5BCF" w:rsidP="00FE5BCF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outlineLvl w:val="1"/>
              <w:rPr>
                <w:rFonts w:eastAsia="宋体" w:hint="eastAsia"/>
                <w:bCs/>
                <w:lang w:val="kk-KZ"/>
              </w:rPr>
            </w:pPr>
            <w:r w:rsidRPr="00A82F48">
              <w:rPr>
                <w:rFonts w:eastAsia="宋体"/>
                <w:bCs/>
                <w:lang w:val="kk-KZ"/>
              </w:rPr>
              <w:t xml:space="preserve">китайскому языку. Внешнеторговые контракты. Восто-Запад. 2006.-187 с. 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rFonts w:eastAsiaTheme="minorEastAsia"/>
                <w:lang w:val="kk-KZ" w:eastAsia="zh-CN"/>
              </w:rPr>
              <w:t>对外汉语教学语法释疑</w:t>
            </w:r>
            <w:r w:rsidRPr="00A82F48">
              <w:rPr>
                <w:rFonts w:eastAsiaTheme="minorEastAsia"/>
                <w:lang w:val="kk-KZ" w:eastAsia="zh-CN"/>
              </w:rPr>
              <w:t xml:space="preserve"> 201</w:t>
            </w:r>
            <w:r w:rsidRPr="00A82F48">
              <w:rPr>
                <w:rFonts w:eastAsiaTheme="minorEastAsia"/>
                <w:lang w:val="kk-KZ" w:eastAsia="zh-CN"/>
              </w:rPr>
              <w:t>例</w:t>
            </w:r>
            <w:r w:rsidRPr="00A82F48">
              <w:rPr>
                <w:rFonts w:eastAsiaTheme="minorEastAsia"/>
                <w:lang w:val="kk-KZ" w:eastAsia="zh-CN"/>
              </w:rPr>
              <w:t>.</w:t>
            </w:r>
            <w:r w:rsidRPr="00A82F48">
              <w:rPr>
                <w:rFonts w:eastAsiaTheme="minorEastAsia"/>
                <w:lang w:val="kk-KZ" w:eastAsia="zh-CN"/>
              </w:rPr>
              <w:t>彭小川</w:t>
            </w:r>
            <w:r w:rsidRPr="00A82F48">
              <w:rPr>
                <w:rFonts w:eastAsiaTheme="minorEastAsia"/>
                <w:lang w:val="kk-KZ" w:eastAsia="zh-CN"/>
              </w:rPr>
              <w:t xml:space="preserve"> </w:t>
            </w:r>
            <w:r w:rsidRPr="00A82F48">
              <w:rPr>
                <w:rFonts w:eastAsiaTheme="minorEastAsia"/>
                <w:lang w:val="kk-KZ" w:eastAsia="zh-CN"/>
              </w:rPr>
              <w:t>，李守级，王红著</w:t>
            </w:r>
            <w:r w:rsidRPr="00A82F48">
              <w:rPr>
                <w:rFonts w:eastAsiaTheme="minorEastAsia"/>
                <w:lang w:val="kk-KZ" w:eastAsia="zh-CN"/>
              </w:rPr>
              <w:t>.</w:t>
            </w:r>
            <w:r w:rsidRPr="00A82F48">
              <w:rPr>
                <w:rFonts w:eastAsiaTheme="minorEastAsia"/>
                <w:lang w:val="kk-KZ" w:eastAsia="zh-CN"/>
              </w:rPr>
              <w:t>北京语言大学出版社</w:t>
            </w:r>
            <w:r w:rsidRPr="00A82F48">
              <w:rPr>
                <w:rFonts w:eastAsiaTheme="minorEastAsia"/>
                <w:lang w:val="kk-KZ" w:eastAsia="zh-CN"/>
              </w:rPr>
              <w:t>,2018</w:t>
            </w:r>
            <w:r w:rsidRPr="00A82F48">
              <w:rPr>
                <w:rFonts w:eastAsiaTheme="minorEastAsia"/>
                <w:lang w:val="kk-KZ" w:eastAsia="zh-CN"/>
              </w:rPr>
              <w:t>年。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t>Н. В. Ду К. Б. Лозовская</w:t>
            </w:r>
            <w:r w:rsidRPr="00A82F48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A82F48"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rFonts w:eastAsiaTheme="minorEastAsia"/>
                <w:lang w:val="kk-KZ" w:eastAsia="zh-CN"/>
              </w:rPr>
              <w:t>Н.Абдырақын Қазіргі қытай тілінің грамматикасы  А.- 2014 ж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lang w:val="kk-KZ" w:eastAsia="zh-CN"/>
              </w:rPr>
              <w:t xml:space="preserve">HSK4 </w:t>
            </w:r>
            <w:r w:rsidRPr="00A82F48">
              <w:rPr>
                <w:rFonts w:ascii="宋体" w:eastAsia="宋体" w:hAnsi="宋体" w:cs="宋体" w:hint="eastAsia"/>
                <w:lang w:val="kk-KZ" w:eastAsia="zh-CN"/>
              </w:rPr>
              <w:t>上。</w:t>
            </w:r>
            <w:r w:rsidRPr="00A82F48">
              <w:rPr>
                <w:lang w:val="kk-KZ" w:eastAsia="zh-CN"/>
              </w:rPr>
              <w:t xml:space="preserve"> </w:t>
            </w:r>
            <w:r w:rsidRPr="00A82F48">
              <w:rPr>
                <w:rFonts w:ascii="宋体" w:eastAsia="宋体" w:hAnsi="宋体" w:cs="宋体" w:hint="eastAsia"/>
                <w:lang w:val="kk-KZ" w:eastAsia="zh-CN"/>
              </w:rPr>
              <w:t>姜丽萍。</w:t>
            </w:r>
            <w:r w:rsidRPr="00A82F48">
              <w:rPr>
                <w:lang w:val="kk-KZ" w:eastAsia="zh-CN"/>
              </w:rPr>
              <w:t xml:space="preserve"> </w:t>
            </w:r>
            <w:r w:rsidRPr="00A82F48">
              <w:rPr>
                <w:rFonts w:ascii="宋体" w:eastAsia="宋体" w:hAnsi="宋体" w:cs="宋体" w:hint="eastAsia"/>
                <w:lang w:val="kk-KZ" w:eastAsia="zh-CN"/>
              </w:rPr>
              <w:t>北京语言大学出版社。</w:t>
            </w:r>
            <w:r w:rsidRPr="00A82F48">
              <w:rPr>
                <w:lang w:val="kk-KZ" w:eastAsia="zh-CN"/>
              </w:rPr>
              <w:t>2018</w:t>
            </w:r>
            <w:r w:rsidRPr="00A82F48">
              <w:rPr>
                <w:rFonts w:ascii="宋体" w:eastAsia="宋体" w:hAnsi="宋体" w:cs="宋体" w:hint="eastAsia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 w:rsidR="00A21CBE" w:rsidRPr="00A82F48" w:rsidRDefault="00A21CBE" w:rsidP="00A21CBE">
            <w:pPr>
              <w:rPr>
                <w:lang w:val="kk-KZ" w:eastAsia="zh-CN"/>
              </w:rPr>
            </w:pPr>
            <w:r w:rsidRPr="00A82F48">
              <w:rPr>
                <w:lang w:val="kk-KZ"/>
              </w:rPr>
              <w:t>Петрякова, А.Г. Культура речи: Учебно</w:t>
            </w:r>
            <w:r w:rsidRPr="00A82F48">
              <w:t>е пособие / А.Г. Петрякова. - М.:</w:t>
            </w:r>
          </w:p>
          <w:p w:rsidR="00A21CBE" w:rsidRPr="00A82F48" w:rsidRDefault="00A21CBE" w:rsidP="003456FB">
            <w:pPr>
              <w:tabs>
                <w:tab w:val="left" w:pos="284"/>
              </w:tabs>
              <w:ind w:firstLineChars="200" w:firstLine="480"/>
              <w:rPr>
                <w:shd w:val="clear" w:color="auto" w:fill="FFFFFF"/>
                <w:lang w:val="kk-KZ" w:eastAsia="zh-CN"/>
              </w:rPr>
            </w:pPr>
            <w:r w:rsidRPr="00A82F48">
              <w:t>Флинта, 2016. - 488 c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lang w:val="kk-KZ"/>
              </w:rPr>
              <w:t>Практический курс китайского языка. М.В. Румянцева, А.Ф.Кондрашевский/ Восточная книга.(Восток-Запад, Муравей) 2018г.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 w:rsidR="00A21CBE" w:rsidRPr="00A82F48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82F48"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A82F48" w:rsidRDefault="00C06AE0" w:rsidP="003731B6">
            <w:pPr>
              <w:rPr>
                <w:lang w:val="kk-KZ"/>
              </w:rPr>
            </w:pPr>
            <w:r w:rsidRPr="00A82F48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lang w:val="kk-KZ"/>
              </w:rPr>
            </w:pPr>
            <w:r w:rsidRPr="00A82F48">
              <w:rPr>
                <w:rFonts w:eastAsia="宋体"/>
                <w:bCs/>
                <w:lang w:val="kk-KZ"/>
              </w:rPr>
              <w:t>www.baidu.com.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 w:hint="eastAsia"/>
                <w:bCs/>
                <w:lang w:val="kk-KZ"/>
              </w:rPr>
            </w:pPr>
            <w:r w:rsidRPr="00A82F48">
              <w:rPr>
                <w:rFonts w:eastAsia="宋体"/>
                <w:bCs/>
                <w:lang w:val="kk-KZ"/>
              </w:rPr>
              <w:t xml:space="preserve">www.renminwang. 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lastRenderedPageBreak/>
              <w:t>3</w:t>
            </w:r>
          </w:p>
        </w:tc>
        <w:tc>
          <w:tcPr>
            <w:tcW w:w="4961" w:type="dxa"/>
          </w:tcPr>
          <w:p w:rsidR="00C06AE0" w:rsidRPr="00A82F48" w:rsidRDefault="00FE5BCF" w:rsidP="00FE5BCF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lang w:val="kk-KZ"/>
              </w:rPr>
            </w:pPr>
            <w:r w:rsidRPr="00A82F48">
              <w:rPr>
                <w:rFonts w:eastAsia="宋体"/>
                <w:bCs/>
                <w:lang w:val="kk-KZ"/>
              </w:rPr>
              <w:t>http://www.lessons.ru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ED" w:rsidRDefault="00E848ED" w:rsidP="004279AE">
      <w:r>
        <w:separator/>
      </w:r>
    </w:p>
  </w:endnote>
  <w:endnote w:type="continuationSeparator" w:id="0">
    <w:p w:rsidR="00E848ED" w:rsidRDefault="00E848ED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ED" w:rsidRDefault="00E848ED" w:rsidP="004279AE">
      <w:r>
        <w:separator/>
      </w:r>
    </w:p>
  </w:footnote>
  <w:footnote w:type="continuationSeparator" w:id="0">
    <w:p w:rsidR="00E848ED" w:rsidRDefault="00E848ED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C5238"/>
    <w:rsid w:val="00344435"/>
    <w:rsid w:val="003456FB"/>
    <w:rsid w:val="00393A82"/>
    <w:rsid w:val="004279AE"/>
    <w:rsid w:val="00484949"/>
    <w:rsid w:val="00550A2A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2F48"/>
    <w:rsid w:val="00A87C39"/>
    <w:rsid w:val="00AB1AC7"/>
    <w:rsid w:val="00BB2574"/>
    <w:rsid w:val="00C06AE0"/>
    <w:rsid w:val="00C32FB6"/>
    <w:rsid w:val="00D61198"/>
    <w:rsid w:val="00E848ED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B9452-9181-45E6-8889-45ACF56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E5BCF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14</cp:revision>
  <dcterms:created xsi:type="dcterms:W3CDTF">2019-10-22T02:37:00Z</dcterms:created>
  <dcterms:modified xsi:type="dcterms:W3CDTF">2021-10-14T09:58:00Z</dcterms:modified>
</cp:coreProperties>
</file>